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64A2" w14:textId="66D83EDC" w:rsidR="007D3526" w:rsidRDefault="00D554C3" w:rsidP="007D352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Please write your title here</w:t>
      </w:r>
    </w:p>
    <w:p w14:paraId="5C8A8C0E" w14:textId="0C2BE86C" w:rsidR="004B1B47" w:rsidRDefault="004B1B47" w:rsidP="004B1B47">
      <w:pPr>
        <w:spacing w:line="240" w:lineRule="auto"/>
        <w:contextualSpacing/>
        <w:jc w:val="center"/>
        <w:rPr>
          <w:rFonts w:ascii="Times New Roman" w:eastAsia="바탕" w:hAnsi="Times New Roman" w:cs="Times New Roman"/>
          <w:b/>
          <w:bCs/>
          <w:sz w:val="24"/>
          <w:szCs w:val="28"/>
        </w:rPr>
      </w:pPr>
    </w:p>
    <w:p w14:paraId="51E477E8" w14:textId="77777777" w:rsidR="00C55A71" w:rsidRPr="00B40F21" w:rsidRDefault="00C55A71" w:rsidP="00C55A7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Harry Lim</w:t>
      </w:r>
      <w:r w:rsidRPr="00ED128F">
        <w:rPr>
          <w:rFonts w:ascii="Times New Roman" w:hAnsi="Times New Roman" w:cs="Times New Roman"/>
          <w:vertAlign w:val="superscript"/>
        </w:rPr>
        <w:t>1</w:t>
      </w:r>
      <w:r w:rsidRPr="00B40F21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 xml:space="preserve">RCID] </w:t>
      </w:r>
      <w:r w:rsidRPr="00B40F21">
        <w:rPr>
          <w:rFonts w:ascii="Times New Roman" w:hAnsi="Times New Roman" w:cs="Times New Roman"/>
        </w:rPr>
        <w:t>and Duck Young Kim</w:t>
      </w:r>
      <w:r w:rsidRPr="00ED128F">
        <w:rPr>
          <w:rFonts w:ascii="Times New Roman" w:hAnsi="Times New Roman" w:cs="Times New Roman"/>
          <w:vertAlign w:val="superscript"/>
        </w:rPr>
        <w:t>1</w:t>
      </w:r>
      <w:r w:rsidRPr="00B40F21">
        <w:rPr>
          <w:rFonts w:ascii="Times New Roman" w:hAnsi="Times New Roman" w:cs="Times New Roman"/>
        </w:rPr>
        <w:t>* [0000-0003-0072-4693]</w:t>
      </w:r>
    </w:p>
    <w:p w14:paraId="44D8D320" w14:textId="77777777" w:rsidR="00C55A71" w:rsidRPr="00B40F21" w:rsidRDefault="00C55A71" w:rsidP="00C55A7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E6921">
        <w:rPr>
          <w:rFonts w:ascii="Times New Roman" w:hAnsi="Times New Roman" w:cs="Times New Roman"/>
          <w:vertAlign w:val="superscript"/>
        </w:rPr>
        <w:t>1</w:t>
      </w:r>
      <w:r w:rsidRPr="00B40F21">
        <w:rPr>
          <w:rFonts w:ascii="Times New Roman" w:hAnsi="Times New Roman" w:cs="Times New Roman"/>
        </w:rPr>
        <w:t xml:space="preserve"> Pohang Univ. of Science and Technology, Pohang, South Korea</w:t>
      </w:r>
    </w:p>
    <w:p w14:paraId="4D285647" w14:textId="77777777" w:rsidR="00C55A71" w:rsidRDefault="00C55A71" w:rsidP="00C55A71">
      <w:pPr>
        <w:spacing w:line="240" w:lineRule="auto"/>
        <w:contextualSpacing/>
        <w:jc w:val="center"/>
        <w:rPr>
          <w:rFonts w:ascii="Times New Roman" w:eastAsia="바탕" w:hAnsi="Times New Roman" w:cs="Times New Roman"/>
        </w:rPr>
      </w:pPr>
      <w:hyperlink r:id="rId7" w:history="1">
        <w:r w:rsidRPr="00B40F21">
          <w:rPr>
            <w:rStyle w:val="Hyperlink"/>
            <w:rFonts w:ascii="Times New Roman" w:hAnsi="Times New Roman" w:cs="Times New Roman"/>
          </w:rPr>
          <w:t>*dy.kim@postech.ac.kr</w:t>
        </w:r>
      </w:hyperlink>
    </w:p>
    <w:p w14:paraId="0B803E58" w14:textId="77777777" w:rsidR="00C55A71" w:rsidRPr="00C55A71" w:rsidRDefault="00C55A71" w:rsidP="004B1B47">
      <w:pPr>
        <w:spacing w:line="240" w:lineRule="auto"/>
        <w:contextualSpacing/>
        <w:jc w:val="center"/>
        <w:rPr>
          <w:rFonts w:ascii="Times New Roman" w:eastAsia="바탕" w:hAnsi="Times New Roman" w:cs="Times New Roman" w:hint="eastAsia"/>
          <w:b/>
          <w:bCs/>
          <w:sz w:val="24"/>
          <w:szCs w:val="28"/>
        </w:rPr>
      </w:pPr>
    </w:p>
    <w:p w14:paraId="76BA9A45" w14:textId="542AE1F9" w:rsidR="00C55A71" w:rsidRPr="00787336" w:rsidRDefault="00D554C3" w:rsidP="004B1B47">
      <w:pPr>
        <w:spacing w:line="240" w:lineRule="auto"/>
        <w:contextualSpacing/>
        <w:rPr>
          <w:rFonts w:ascii="Times New Roman" w:eastAsia="바탕" w:hAnsi="Times New Roman" w:cs="Times New Roman" w:hint="eastAsia"/>
        </w:rPr>
      </w:pPr>
      <w:r>
        <w:rPr>
          <w:rFonts w:ascii="Times New Roman" w:eastAsia="바탕" w:hAnsi="Times New Roman" w:cs="Times New Roman"/>
        </w:rPr>
        <w:t>(</w:t>
      </w:r>
      <w:r w:rsidR="00787336" w:rsidRPr="00787336">
        <w:rPr>
          <w:rFonts w:ascii="Times New Roman" w:eastAsia="바탕" w:hAnsi="Times New Roman" w:cs="Times New Roman"/>
        </w:rPr>
        <w:t>One page recommended. Limited to two pages.</w:t>
      </w:r>
      <w:r>
        <w:rPr>
          <w:rFonts w:ascii="Times New Roman" w:eastAsia="바탕" w:hAnsi="Times New Roman" w:cs="Times New Roman"/>
        </w:rPr>
        <w:t>)</w:t>
      </w:r>
      <w:r w:rsidR="002E644E">
        <w:rPr>
          <w:rFonts w:ascii="Times New Roman" w:eastAsia="바탕" w:hAnsi="Times New Roman" w:cs="Times New Roman" w:hint="eastAsia"/>
        </w:rPr>
        <w:t xml:space="preserve"> </w:t>
      </w:r>
    </w:p>
    <w:p w14:paraId="71466829" w14:textId="594DF5A0" w:rsidR="00B40F21" w:rsidRPr="00B40F21" w:rsidRDefault="00B40F21" w:rsidP="004B1B47">
      <w:pPr>
        <w:spacing w:line="240" w:lineRule="auto"/>
        <w:contextualSpacing/>
        <w:rPr>
          <w:rFonts w:ascii="Times New Roman" w:hAnsi="Times New Roman" w:cs="Times New Roman"/>
        </w:rPr>
      </w:pPr>
      <w:r w:rsidRPr="00B40F21">
        <w:rPr>
          <w:rFonts w:ascii="Times New Roman" w:hAnsi="Times New Roman" w:cs="Times New Roman"/>
        </w:rPr>
        <w:t xml:space="preserve">This </w:t>
      </w:r>
      <w:r w:rsidR="00523825">
        <w:rPr>
          <w:rFonts w:ascii="Times New Roman" w:hAnsi="Times New Roman" w:cs="Times New Roman"/>
        </w:rPr>
        <w:t>template</w:t>
      </w:r>
      <w:r w:rsidRPr="00B40F21">
        <w:rPr>
          <w:rFonts w:ascii="Times New Roman" w:hAnsi="Times New Roman" w:cs="Times New Roman"/>
        </w:rPr>
        <w:t xml:space="preserve"> presents the instructions to prepare </w:t>
      </w:r>
      <w:r w:rsidR="00037B9C">
        <w:rPr>
          <w:rFonts w:ascii="Times New Roman" w:hAnsi="Times New Roman" w:cs="Times New Roman"/>
        </w:rPr>
        <w:t>an</w:t>
      </w:r>
      <w:r w:rsidRPr="00B40F21">
        <w:rPr>
          <w:rFonts w:ascii="Times New Roman" w:hAnsi="Times New Roman" w:cs="Times New Roman"/>
        </w:rPr>
        <w:t xml:space="preserve"> extended abstract </w:t>
      </w:r>
      <w:r w:rsidR="00562F04">
        <w:rPr>
          <w:rFonts w:ascii="Times New Roman" w:hAnsi="Times New Roman" w:cs="Times New Roman"/>
        </w:rPr>
        <w:t xml:space="preserve">required </w:t>
      </w:r>
      <w:r w:rsidR="00D06C6E">
        <w:rPr>
          <w:rFonts w:ascii="Times New Roman" w:hAnsi="Times New Roman" w:cs="Times New Roman"/>
        </w:rPr>
        <w:t>for</w:t>
      </w:r>
      <w:r w:rsidR="00562F04">
        <w:rPr>
          <w:rFonts w:ascii="Times New Roman" w:hAnsi="Times New Roman" w:cs="Times New Roman"/>
        </w:rPr>
        <w:t xml:space="preserve"> </w:t>
      </w:r>
      <w:r w:rsidR="003D4370" w:rsidRPr="003D4370">
        <w:rPr>
          <w:rFonts w:ascii="Times New Roman" w:hAnsi="Times New Roman" w:cs="Times New Roman"/>
        </w:rPr>
        <w:t>practical applications and industrial participation</w:t>
      </w:r>
      <w:r w:rsidR="00EB785E">
        <w:rPr>
          <w:rFonts w:ascii="Times New Roman" w:hAnsi="Times New Roman" w:cs="Times New Roman"/>
        </w:rPr>
        <w:t xml:space="preserve"> (PAIP sessions). </w:t>
      </w:r>
      <w:r w:rsidR="00F43ACB" w:rsidRPr="00F43ACB">
        <w:rPr>
          <w:rFonts w:ascii="Times New Roman" w:hAnsi="Times New Roman" w:cs="Times New Roman"/>
        </w:rPr>
        <w:t>The submitted abstracts will be handled separately from the regular contributions</w:t>
      </w:r>
      <w:r w:rsidR="00F43ACB">
        <w:rPr>
          <w:rFonts w:ascii="Times New Roman" w:hAnsi="Times New Roman" w:cs="Times New Roman"/>
        </w:rPr>
        <w:t xml:space="preserve"> of </w:t>
      </w:r>
      <w:r w:rsidR="00F43ACB" w:rsidRPr="00B40F21">
        <w:rPr>
          <w:rFonts w:ascii="Times New Roman" w:hAnsi="Times New Roman" w:cs="Times New Roman"/>
        </w:rPr>
        <w:t xml:space="preserve">the </w:t>
      </w:r>
      <w:r w:rsidR="00F43ACB">
        <w:rPr>
          <w:rFonts w:ascii="Times New Roman" w:hAnsi="Times New Roman" w:cs="Times New Roman"/>
        </w:rPr>
        <w:t xml:space="preserve">APMS </w:t>
      </w:r>
      <w:r w:rsidR="00F43ACB" w:rsidRPr="00B40F21">
        <w:rPr>
          <w:rFonts w:ascii="Times New Roman" w:hAnsi="Times New Roman" w:cs="Times New Roman"/>
        </w:rPr>
        <w:t>202</w:t>
      </w:r>
      <w:r w:rsidR="00F43ACB">
        <w:rPr>
          <w:rFonts w:ascii="Times New Roman" w:hAnsi="Times New Roman" w:cs="Times New Roman"/>
        </w:rPr>
        <w:t>2</w:t>
      </w:r>
      <w:r w:rsidR="00F43ACB" w:rsidRPr="00F43ACB">
        <w:rPr>
          <w:rFonts w:ascii="Times New Roman" w:hAnsi="Times New Roman" w:cs="Times New Roman"/>
        </w:rPr>
        <w:t xml:space="preserve"> and compiled in separate proceedings in the form of a booklet</w:t>
      </w:r>
      <w:r w:rsidRPr="00B40F21">
        <w:rPr>
          <w:rFonts w:ascii="Times New Roman" w:hAnsi="Times New Roman" w:cs="Times New Roman"/>
        </w:rPr>
        <w:t xml:space="preserve">. </w:t>
      </w:r>
      <w:r w:rsidR="00787336" w:rsidRPr="00B40F21">
        <w:rPr>
          <w:rFonts w:ascii="Times New Roman" w:hAnsi="Times New Roman" w:cs="Times New Roman"/>
        </w:rPr>
        <w:t>To</w:t>
      </w:r>
      <w:r w:rsidRPr="00B40F21">
        <w:rPr>
          <w:rFonts w:ascii="Times New Roman" w:hAnsi="Times New Roman" w:cs="Times New Roman"/>
        </w:rPr>
        <w:t xml:space="preserve"> achieve graphical consistency, the extended abstract should be written using </w:t>
      </w:r>
      <w:r w:rsidR="004E6921">
        <w:rPr>
          <w:rFonts w:ascii="Times New Roman" w:hAnsi="Times New Roman" w:cs="Times New Roman"/>
        </w:rPr>
        <w:t>this template</w:t>
      </w:r>
      <w:r w:rsidRPr="00B40F21">
        <w:rPr>
          <w:rFonts w:ascii="Times New Roman" w:hAnsi="Times New Roman" w:cs="Times New Roman"/>
        </w:rPr>
        <w:t xml:space="preserve">. It should start with the paper’s title, authors, authors’ affiliation, </w:t>
      </w:r>
      <w:r w:rsidR="00D554C3" w:rsidRPr="00B40F21">
        <w:rPr>
          <w:rFonts w:ascii="Times New Roman" w:hAnsi="Times New Roman" w:cs="Times New Roman"/>
        </w:rPr>
        <w:t>address,</w:t>
      </w:r>
      <w:r w:rsidRPr="00B40F21">
        <w:rPr>
          <w:rFonts w:ascii="Times New Roman" w:hAnsi="Times New Roman" w:cs="Times New Roman"/>
        </w:rPr>
        <w:t xml:space="preserve"> and e-mail, followed by the Abstract's text and the keywords (up to six). Please, indicate the </w:t>
      </w:r>
      <w:r w:rsidR="004160FE">
        <w:rPr>
          <w:rFonts w:ascii="Times New Roman" w:hAnsi="Times New Roman" w:cs="Times New Roman"/>
        </w:rPr>
        <w:t xml:space="preserve">corresponding </w:t>
      </w:r>
      <w:r w:rsidRPr="00B40F21">
        <w:rPr>
          <w:rFonts w:ascii="Times New Roman" w:hAnsi="Times New Roman" w:cs="Times New Roman"/>
        </w:rPr>
        <w:t>author with an asterisk.</w:t>
      </w:r>
    </w:p>
    <w:p w14:paraId="7BAB3BE9" w14:textId="7FF89395" w:rsidR="00B40F21" w:rsidRPr="00B40F21" w:rsidRDefault="00570227" w:rsidP="004B1B47">
      <w:pPr>
        <w:spacing w:line="240" w:lineRule="auto"/>
        <w:contextualSpacing/>
        <w:rPr>
          <w:rFonts w:ascii="Times New Roman" w:hAnsi="Times New Roman" w:cs="Times New Roman"/>
        </w:rPr>
      </w:pPr>
      <w:r w:rsidRPr="00B40F21">
        <w:rPr>
          <w:rFonts w:ascii="Times New Roman" w:hAnsi="Times New Roman" w:cs="Times New Roman"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FC0FCDE" wp14:editId="0B6F37F8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5728970" cy="2364105"/>
                <wp:effectExtent l="0" t="0" r="5080" b="0"/>
                <wp:wrapTopAndBottom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" name="image5.jpeg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596" y="35999"/>
                            <a:ext cx="2142226" cy="1015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2064543"/>
                            <a:ext cx="5728970" cy="3000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633D41" w14:textId="2365D659" w:rsidR="00B40F21" w:rsidRDefault="00B40F21" w:rsidP="00B40F21">
                              <w:pPr>
                                <w:jc w:val="center"/>
                              </w:pPr>
                              <w:r w:rsidRPr="00B40F21">
                                <w:rPr>
                                  <w:rFonts w:hint="eastAsia"/>
                                  <w:b/>
                                  <w:bCs/>
                                </w:rPr>
                                <w:t>F</w:t>
                              </w:r>
                              <w:r w:rsidRPr="00B40F21">
                                <w:rPr>
                                  <w:b/>
                                  <w:bCs/>
                                </w:rPr>
                                <w:t>igure 1</w:t>
                              </w:r>
                              <w:r>
                                <w:t xml:space="preserve">. </w:t>
                              </w:r>
                              <w:r w:rsidR="00787336">
                                <w:t>Please attach a figure which represents your m</w:t>
                              </w:r>
                              <w:r w:rsidR="004B1B47">
                                <w:t xml:space="preserve">ain </w:t>
                              </w:r>
                              <w:r w:rsidR="00787336">
                                <w:t>c</w:t>
                              </w:r>
                              <w:r w:rsidR="004B1B47">
                                <w:t>ontributions</w:t>
                              </w:r>
                              <w:r w:rsidR="00787336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5.jpeg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316" y="498128"/>
                            <a:ext cx="2142226" cy="1015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5.jpeg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675" y="855508"/>
                            <a:ext cx="2142226" cy="101554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0FCDE" id="Canvas 3" o:spid="_x0000_s1026" editas="canvas" style="position:absolute;left:0;text-align:left;margin-left:399.9pt;margin-top:12.5pt;width:451.1pt;height:186.15pt;z-index:251660288;mso-position-horizontal:right;mso-position-horizontal-relative:margin;mso-width-relative:margin;mso-height-relative:margin" coordsize="57289,23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289;height:23641;visibility:visible;mso-wrap-style:square" filled="t">
                  <v:fill o:detectmouseclick="t"/>
                  <v:path o:connecttype="none"/>
                </v:shape>
                <v:shape id="image5.jpeg" o:spid="_x0000_s1028" type="#_x0000_t75" alt="Icon&#10;&#10;Description automatically generated" style="position:absolute;left:28725;top:359;width:21423;height:10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">
                  <v:imagedata r:id="rId9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20645;width:57289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2633D41" w14:textId="2365D659" w:rsidR="00B40F21" w:rsidRDefault="00B40F21" w:rsidP="00B40F21">
                        <w:pPr>
                          <w:jc w:val="center"/>
                        </w:pPr>
                        <w:r w:rsidRPr="00B40F21">
                          <w:rPr>
                            <w:rFonts w:hint="eastAsia"/>
                            <w:b/>
                            <w:bCs/>
                          </w:rPr>
                          <w:t>F</w:t>
                        </w:r>
                        <w:r w:rsidRPr="00B40F21">
                          <w:rPr>
                            <w:b/>
                            <w:bCs/>
                          </w:rPr>
                          <w:t>igure 1</w:t>
                        </w:r>
                        <w:r>
                          <w:t xml:space="preserve">. </w:t>
                        </w:r>
                        <w:r w:rsidR="00787336">
                          <w:t>Please attach a figure which represents your m</w:t>
                        </w:r>
                        <w:r w:rsidR="004B1B47">
                          <w:t xml:space="preserve">ain </w:t>
                        </w:r>
                        <w:r w:rsidR="00787336">
                          <w:t>c</w:t>
                        </w:r>
                        <w:r w:rsidR="004B1B47">
                          <w:t>ontributions</w:t>
                        </w:r>
                        <w:r w:rsidR="00787336">
                          <w:t>.</w:t>
                        </w:r>
                      </w:p>
                    </w:txbxContent>
                  </v:textbox>
                </v:shape>
                <v:shape id="image5.jpeg" o:spid="_x0000_s1030" type="#_x0000_t75" alt="Icon&#10;&#10;Description automatically generated" style="position:absolute;left:19323;top:4981;width:21422;height:10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">
                  <v:imagedata r:id="rId9" o:title="Icon&#10;&#10;Description automatically generated"/>
                </v:shape>
                <v:shape id="image5.jpeg" o:spid="_x0000_s1031" type="#_x0000_t75" alt="Icon&#10;&#10;Description automatically generated" style="position:absolute;left:10696;top:8555;width:21423;height:10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">
                  <v:imagedata r:id="rId9" o:title="Icon&#10;&#10;Description automatically generated"/>
                </v:shape>
                <w10:wrap type="topAndBottom" anchorx="margin"/>
              </v:group>
            </w:pict>
          </mc:Fallback>
        </mc:AlternateContent>
      </w:r>
    </w:p>
    <w:p w14:paraId="2558521B" w14:textId="77777777" w:rsidR="00570227" w:rsidRDefault="00570227" w:rsidP="004B1B47">
      <w:pPr>
        <w:spacing w:line="240" w:lineRule="auto"/>
        <w:contextualSpacing/>
        <w:rPr>
          <w:rFonts w:ascii="Times New Roman" w:hAnsi="Times New Roman" w:cs="Times New Roman"/>
        </w:rPr>
      </w:pPr>
    </w:p>
    <w:p w14:paraId="0906BD4A" w14:textId="20587583" w:rsidR="00DF2836" w:rsidRDefault="00D469CB" w:rsidP="004B1B47">
      <w:pPr>
        <w:spacing w:line="240" w:lineRule="auto"/>
        <w:contextualSpacing/>
        <w:rPr>
          <w:rFonts w:ascii="Times New Roman" w:hAnsi="Times New Roman" w:cs="Times New Roman"/>
        </w:rPr>
      </w:pPr>
      <w:r w:rsidRPr="00B40F21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template</w:t>
      </w:r>
      <w:r w:rsidRPr="00B40F21">
        <w:rPr>
          <w:rFonts w:ascii="Times New Roman" w:hAnsi="Times New Roman" w:cs="Times New Roman"/>
        </w:rPr>
        <w:t xml:space="preserve"> presents the instructions to prepare </w:t>
      </w:r>
      <w:r>
        <w:rPr>
          <w:rFonts w:ascii="Times New Roman" w:hAnsi="Times New Roman" w:cs="Times New Roman"/>
        </w:rPr>
        <w:t>an</w:t>
      </w:r>
      <w:r w:rsidRPr="00B40F21">
        <w:rPr>
          <w:rFonts w:ascii="Times New Roman" w:hAnsi="Times New Roman" w:cs="Times New Roman"/>
        </w:rPr>
        <w:t xml:space="preserve"> extended abstract </w:t>
      </w:r>
      <w:r>
        <w:rPr>
          <w:rFonts w:ascii="Times New Roman" w:hAnsi="Times New Roman" w:cs="Times New Roman"/>
        </w:rPr>
        <w:t xml:space="preserve">required for </w:t>
      </w:r>
      <w:r w:rsidRPr="003D4370">
        <w:rPr>
          <w:rFonts w:ascii="Times New Roman" w:hAnsi="Times New Roman" w:cs="Times New Roman"/>
        </w:rPr>
        <w:t>practical applications and industrial participation</w:t>
      </w:r>
      <w:r>
        <w:rPr>
          <w:rFonts w:ascii="Times New Roman" w:hAnsi="Times New Roman" w:cs="Times New Roman"/>
        </w:rPr>
        <w:t xml:space="preserve"> (PAIP sessions). </w:t>
      </w:r>
      <w:r w:rsidRPr="00F43ACB">
        <w:rPr>
          <w:rFonts w:ascii="Times New Roman" w:hAnsi="Times New Roman" w:cs="Times New Roman"/>
        </w:rPr>
        <w:t>The submitted abstracts will be handled separately from the regular contributions</w:t>
      </w:r>
      <w:r>
        <w:rPr>
          <w:rFonts w:ascii="Times New Roman" w:hAnsi="Times New Roman" w:cs="Times New Roman"/>
        </w:rPr>
        <w:t xml:space="preserve"> of </w:t>
      </w:r>
      <w:r w:rsidRPr="00B40F2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APMS </w:t>
      </w:r>
      <w:r w:rsidRPr="00B40F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F43ACB">
        <w:rPr>
          <w:rFonts w:ascii="Times New Roman" w:hAnsi="Times New Roman" w:cs="Times New Roman"/>
        </w:rPr>
        <w:t xml:space="preserve"> and compiled in separate proceedings in the form of a booklet</w:t>
      </w:r>
      <w:r w:rsidRPr="00B40F21">
        <w:rPr>
          <w:rFonts w:ascii="Times New Roman" w:hAnsi="Times New Roman" w:cs="Times New Roman"/>
        </w:rPr>
        <w:t xml:space="preserve">. To achieve graphical consistency, the extended abstract should be written using </w:t>
      </w:r>
      <w:r>
        <w:rPr>
          <w:rFonts w:ascii="Times New Roman" w:hAnsi="Times New Roman" w:cs="Times New Roman"/>
        </w:rPr>
        <w:t>this template</w:t>
      </w:r>
      <w:r w:rsidRPr="00B40F21">
        <w:rPr>
          <w:rFonts w:ascii="Times New Roman" w:hAnsi="Times New Roman" w:cs="Times New Roman"/>
        </w:rPr>
        <w:t xml:space="preserve">. It should start with the paper’s title, authors, authors’ affiliation, address, and e-mail, followed by the Abstract's text and the keywords (up to six). Please, indicate the </w:t>
      </w:r>
      <w:r>
        <w:rPr>
          <w:rFonts w:ascii="Times New Roman" w:hAnsi="Times New Roman" w:cs="Times New Roman"/>
        </w:rPr>
        <w:t xml:space="preserve">corresponding </w:t>
      </w:r>
      <w:r w:rsidRPr="00B40F21">
        <w:rPr>
          <w:rFonts w:ascii="Times New Roman" w:hAnsi="Times New Roman" w:cs="Times New Roman"/>
        </w:rPr>
        <w:t>author with an asterisk.</w:t>
      </w:r>
    </w:p>
    <w:p w14:paraId="7CA0ECFE" w14:textId="44B0B446" w:rsidR="002E644E" w:rsidRDefault="002E644E" w:rsidP="004B1B47">
      <w:pPr>
        <w:spacing w:line="240" w:lineRule="auto"/>
        <w:contextualSpacing/>
        <w:rPr>
          <w:rFonts w:ascii="Times New Roman" w:eastAsia="바탕" w:hAnsi="Times New Roman" w:cs="Times New Roman"/>
        </w:rPr>
      </w:pPr>
    </w:p>
    <w:p w14:paraId="4A00BFC4" w14:textId="19C98FFB" w:rsidR="002E644E" w:rsidRDefault="002E644E" w:rsidP="004B1B47">
      <w:pPr>
        <w:spacing w:line="240" w:lineRule="auto"/>
        <w:contextualSpacing/>
        <w:rPr>
          <w:rFonts w:ascii="Times New Roman" w:eastAsia="바탕" w:hAnsi="Times New Roman" w:cs="Times New Roman"/>
        </w:rPr>
      </w:pPr>
    </w:p>
    <w:p w14:paraId="64A5587D" w14:textId="77777777" w:rsidR="002E644E" w:rsidRPr="002E644E" w:rsidRDefault="002E644E" w:rsidP="004B1B47">
      <w:pPr>
        <w:spacing w:line="240" w:lineRule="auto"/>
        <w:contextualSpacing/>
        <w:rPr>
          <w:rFonts w:ascii="Times New Roman" w:eastAsia="바탕" w:hAnsi="Times New Roman" w:cs="Times New Roman" w:hint="eastAsia"/>
        </w:rPr>
      </w:pPr>
    </w:p>
    <w:p w14:paraId="221242FE" w14:textId="1DC36B41" w:rsidR="00B40F21" w:rsidRDefault="004B1B47" w:rsidP="004B1B47">
      <w:pPr>
        <w:spacing w:line="240" w:lineRule="auto"/>
        <w:contextualSpacing/>
        <w:rPr>
          <w:rFonts w:ascii="Times New Roman" w:hAnsi="Times New Roman" w:cs="Times New Roman"/>
        </w:rPr>
      </w:pPr>
      <w:r w:rsidRPr="00DF2836">
        <w:rPr>
          <w:rFonts w:ascii="Times New Roman" w:hAnsi="Times New Roman" w:cs="Times New Roman"/>
          <w:b/>
          <w:bCs/>
        </w:rPr>
        <w:t>Keywords</w:t>
      </w:r>
      <w:r w:rsidRPr="00B40F21">
        <w:rPr>
          <w:rFonts w:ascii="Times New Roman" w:hAnsi="Times New Roman" w:cs="Times New Roman"/>
        </w:rPr>
        <w:t xml:space="preserve">: </w:t>
      </w:r>
      <w:r w:rsidR="0078733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ey</w:t>
      </w:r>
      <w:r w:rsidR="00787336">
        <w:rPr>
          <w:rFonts w:ascii="Times New Roman" w:hAnsi="Times New Roman" w:cs="Times New Roman"/>
        </w:rPr>
        <w:t xml:space="preserve">word </w:t>
      </w:r>
      <w:r>
        <w:rPr>
          <w:rFonts w:ascii="Times New Roman" w:hAnsi="Times New Roman" w:cs="Times New Roman"/>
        </w:rPr>
        <w:t xml:space="preserve">1, </w:t>
      </w:r>
      <w:r w:rsidR="0078733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ey</w:t>
      </w:r>
      <w:r w:rsidR="00787336">
        <w:rPr>
          <w:rFonts w:ascii="Times New Roman" w:hAnsi="Times New Roman" w:cs="Times New Roman"/>
        </w:rPr>
        <w:t xml:space="preserve">word </w:t>
      </w:r>
      <w:r>
        <w:rPr>
          <w:rFonts w:ascii="Times New Roman" w:hAnsi="Times New Roman" w:cs="Times New Roman"/>
        </w:rPr>
        <w:t>2, …</w:t>
      </w:r>
      <w:r w:rsidRPr="00B40F21">
        <w:rPr>
          <w:rFonts w:ascii="Times New Roman" w:hAnsi="Times New Roman" w:cs="Times New Roman"/>
        </w:rPr>
        <w:t xml:space="preserve"> up to 6 words arranged in alphabetical order.</w:t>
      </w:r>
    </w:p>
    <w:p w14:paraId="6CF65C73" w14:textId="77777777" w:rsidR="002E644E" w:rsidRDefault="002E644E" w:rsidP="004B1B47">
      <w:pPr>
        <w:spacing w:line="240" w:lineRule="auto"/>
        <w:contextualSpacing/>
        <w:rPr>
          <w:rFonts w:ascii="Times New Roman" w:eastAsia="바탕" w:hAnsi="Times New Roman" w:cs="Times New Roman"/>
        </w:rPr>
      </w:pPr>
    </w:p>
    <w:p w14:paraId="4C20AF4C" w14:textId="19F62C41" w:rsidR="004B1B47" w:rsidRDefault="004B1B47" w:rsidP="004B1B47">
      <w:pPr>
        <w:spacing w:line="240" w:lineRule="auto"/>
        <w:contextualSpacing/>
        <w:rPr>
          <w:rFonts w:ascii="Times New Roman" w:hAnsi="Times New Roman" w:cs="Times New Roman"/>
        </w:rPr>
      </w:pPr>
      <w:r w:rsidRPr="004B1B47">
        <w:rPr>
          <w:rFonts w:ascii="Times New Roman" w:hAnsi="Times New Roman" w:cs="Times New Roman"/>
          <w:b/>
          <w:bCs/>
        </w:rPr>
        <w:t>Acknowledgment</w:t>
      </w:r>
      <w:r w:rsidRPr="004B1B47">
        <w:rPr>
          <w:rFonts w:ascii="Times New Roman" w:hAnsi="Times New Roman" w:cs="Times New Roman"/>
        </w:rPr>
        <w:t xml:space="preserve">: The authors would like to express appreciation for </w:t>
      </w:r>
      <w:r w:rsidR="007A4074">
        <w:rPr>
          <w:rFonts w:ascii="Times New Roman" w:hAnsi="Times New Roman" w:cs="Times New Roman"/>
        </w:rPr>
        <w:t>…</w:t>
      </w:r>
      <w:r w:rsidRPr="004B1B47">
        <w:rPr>
          <w:rFonts w:ascii="Times New Roman" w:hAnsi="Times New Roman" w:cs="Times New Roman"/>
        </w:rPr>
        <w:t xml:space="preserve"> [XXXXXXX]. </w:t>
      </w:r>
    </w:p>
    <w:p w14:paraId="140C6E11" w14:textId="77777777" w:rsidR="002E644E" w:rsidRPr="004B1B47" w:rsidRDefault="002E644E" w:rsidP="004B1B47">
      <w:pPr>
        <w:spacing w:line="240" w:lineRule="auto"/>
        <w:contextualSpacing/>
        <w:rPr>
          <w:rFonts w:ascii="Times New Roman" w:hAnsi="Times New Roman" w:cs="Times New Roman"/>
        </w:rPr>
      </w:pPr>
    </w:p>
    <w:p w14:paraId="1CF1CC2E" w14:textId="77777777" w:rsidR="004B1B47" w:rsidRPr="004B1B47" w:rsidRDefault="004B1B47" w:rsidP="004B1B47">
      <w:pPr>
        <w:spacing w:line="240" w:lineRule="auto"/>
        <w:contextualSpacing/>
        <w:rPr>
          <w:rFonts w:ascii="Times New Roman" w:hAnsi="Times New Roman" w:cs="Times New Roman"/>
        </w:rPr>
      </w:pPr>
      <w:r w:rsidRPr="00DF2836">
        <w:rPr>
          <w:rFonts w:ascii="Times New Roman" w:hAnsi="Times New Roman" w:cs="Times New Roman"/>
          <w:b/>
          <w:bCs/>
        </w:rPr>
        <w:t>References</w:t>
      </w:r>
      <w:r w:rsidRPr="004B1B47">
        <w:rPr>
          <w:rFonts w:ascii="Times New Roman" w:hAnsi="Times New Roman" w:cs="Times New Roman"/>
        </w:rPr>
        <w:t>:</w:t>
      </w:r>
    </w:p>
    <w:p w14:paraId="7CD3CBE0" w14:textId="2D253095" w:rsidR="004B1B47" w:rsidRPr="0052655A" w:rsidRDefault="004B1B47" w:rsidP="0052655A">
      <w:pPr>
        <w:pStyle w:val="ListParagraph"/>
        <w:numPr>
          <w:ilvl w:val="0"/>
          <w:numId w:val="1"/>
        </w:numPr>
        <w:spacing w:line="240" w:lineRule="auto"/>
        <w:ind w:leftChars="0" w:left="284" w:hanging="284"/>
        <w:contextualSpacing/>
        <w:jc w:val="left"/>
        <w:rPr>
          <w:rFonts w:ascii="Times New Roman" w:hAnsi="Times New Roman" w:cs="Times New Roman"/>
          <w:sz w:val="16"/>
          <w:szCs w:val="18"/>
        </w:rPr>
      </w:pPr>
      <w:r w:rsidRPr="0052655A">
        <w:rPr>
          <w:rFonts w:ascii="Times New Roman" w:hAnsi="Times New Roman" w:cs="Times New Roman"/>
          <w:sz w:val="16"/>
          <w:szCs w:val="18"/>
        </w:rPr>
        <w:t>Park, J. W., Shin, M., Kim, D. Y.: An Extended Agent Communication Framework for Rapid Reconfiguration of Distributed Manufacturing Systems. IEEE Transactions on Industrial Informatics 15(7), 3845-3855 (2019).</w:t>
      </w:r>
    </w:p>
    <w:p w14:paraId="3F495FE7" w14:textId="06C59475" w:rsidR="004B1B47" w:rsidRPr="0052655A" w:rsidRDefault="004B1B47" w:rsidP="0052655A">
      <w:pPr>
        <w:pStyle w:val="ListParagraph"/>
        <w:numPr>
          <w:ilvl w:val="0"/>
          <w:numId w:val="1"/>
        </w:numPr>
        <w:spacing w:line="240" w:lineRule="auto"/>
        <w:ind w:leftChars="0" w:left="284" w:hanging="284"/>
        <w:contextualSpacing/>
        <w:jc w:val="left"/>
        <w:rPr>
          <w:rFonts w:ascii="Times New Roman" w:hAnsi="Times New Roman" w:cs="Times New Roman"/>
          <w:sz w:val="16"/>
          <w:szCs w:val="18"/>
        </w:rPr>
      </w:pPr>
      <w:r w:rsidRPr="0052655A">
        <w:rPr>
          <w:rFonts w:ascii="Times New Roman" w:hAnsi="Times New Roman" w:cs="Times New Roman"/>
          <w:sz w:val="16"/>
          <w:szCs w:val="18"/>
        </w:rPr>
        <w:t xml:space="preserve">Wagner, C., Grothoff, J., Epple, U., Drath, R., Malakuti, S., Grü-ner, S., Hoffmeister, M., &amp; Zimermann, P.: The role of the </w:t>
      </w:r>
      <w:proofErr w:type="gramStart"/>
      <w:r w:rsidRPr="0052655A">
        <w:rPr>
          <w:rFonts w:ascii="Times New Roman" w:hAnsi="Times New Roman" w:cs="Times New Roman"/>
          <w:sz w:val="16"/>
          <w:szCs w:val="18"/>
        </w:rPr>
        <w:t>Industry</w:t>
      </w:r>
      <w:proofErr w:type="gramEnd"/>
      <w:r w:rsidRPr="0052655A">
        <w:rPr>
          <w:rFonts w:ascii="Times New Roman" w:hAnsi="Times New Roman" w:cs="Times New Roman"/>
          <w:sz w:val="16"/>
          <w:szCs w:val="18"/>
        </w:rPr>
        <w:t xml:space="preserve"> 4.0 asset administration shell and the digital twin during the life cycle of a plant. In: 22nd IEEE International Conference on Emerging Technologies and Factory Automation</w:t>
      </w:r>
      <w:r w:rsidR="00DF2836" w:rsidRPr="0052655A">
        <w:rPr>
          <w:rFonts w:ascii="Times New Roman" w:hAnsi="Times New Roman" w:cs="Times New Roman"/>
          <w:sz w:val="16"/>
          <w:szCs w:val="18"/>
        </w:rPr>
        <w:t xml:space="preserve"> </w:t>
      </w:r>
      <w:r w:rsidRPr="0052655A">
        <w:rPr>
          <w:rFonts w:ascii="Times New Roman" w:hAnsi="Times New Roman" w:cs="Times New Roman"/>
          <w:sz w:val="16"/>
          <w:szCs w:val="18"/>
        </w:rPr>
        <w:t>(ETFA), pp. 1-8. IEEE, Limassol Cyprus, (2017).</w:t>
      </w:r>
    </w:p>
    <w:p w14:paraId="709154E2" w14:textId="7587CC11" w:rsidR="004B1B47" w:rsidRPr="0052655A" w:rsidRDefault="00357D08" w:rsidP="0052655A">
      <w:pPr>
        <w:pStyle w:val="ListParagraph"/>
        <w:numPr>
          <w:ilvl w:val="0"/>
          <w:numId w:val="1"/>
        </w:numPr>
        <w:spacing w:line="240" w:lineRule="auto"/>
        <w:ind w:leftChars="0" w:left="284" w:hanging="284"/>
        <w:contextualSpacing/>
        <w:jc w:val="left"/>
        <w:rPr>
          <w:rFonts w:ascii="Times New Roman" w:hAnsi="Times New Roman" w:cs="Times New Roman"/>
          <w:sz w:val="16"/>
          <w:szCs w:val="18"/>
        </w:rPr>
      </w:pPr>
      <w:r w:rsidRPr="0052655A">
        <w:rPr>
          <w:rFonts w:ascii="Times New Roman" w:hAnsi="Times New Roman" w:cs="Times New Roman"/>
          <w:sz w:val="16"/>
          <w:szCs w:val="18"/>
        </w:rPr>
        <w:t>Koren, Y.: Mass Production and Lean Manufacturing Book: The Global Manufacturing Revolution: Product-Process-Business Integration and Reconfigurable Systems, vol. 4, pp. 103–125. Wiley, Hoboken (2010)</w:t>
      </w:r>
    </w:p>
    <w:p w14:paraId="75AC9485" w14:textId="56722223" w:rsidR="00702C63" w:rsidRDefault="00702C63" w:rsidP="0052655A">
      <w:pPr>
        <w:pStyle w:val="ListParagraph"/>
        <w:numPr>
          <w:ilvl w:val="0"/>
          <w:numId w:val="1"/>
        </w:numPr>
        <w:spacing w:line="240" w:lineRule="auto"/>
        <w:ind w:leftChars="0" w:left="284" w:hanging="284"/>
        <w:contextualSpacing/>
        <w:jc w:val="left"/>
        <w:rPr>
          <w:rFonts w:ascii="Times New Roman" w:hAnsi="Times New Roman" w:cs="Times New Roman"/>
          <w:sz w:val="16"/>
          <w:szCs w:val="18"/>
        </w:rPr>
      </w:pPr>
      <w:r w:rsidRPr="0052655A">
        <w:rPr>
          <w:rFonts w:ascii="Times New Roman" w:hAnsi="Times New Roman" w:cs="Times New Roman"/>
          <w:sz w:val="16"/>
          <w:szCs w:val="18"/>
        </w:rPr>
        <w:t xml:space="preserve">Biller, B., Yi, J.: Optimizing supply chain robustness through simulation and machine learning. </w:t>
      </w:r>
      <w:hyperlink r:id="rId10" w:history="1">
        <w:r w:rsidR="0052655A" w:rsidRPr="00AE001E">
          <w:rPr>
            <w:rStyle w:val="Hyperlink"/>
            <w:rFonts w:ascii="Times New Roman" w:hAnsi="Times New Roman" w:cs="Times New Roman"/>
            <w:sz w:val="16"/>
            <w:szCs w:val="18"/>
          </w:rPr>
          <w:t>https://www.sas.com/content/dam/SAS/support/en/sasglobal-forum-proceedings/2020/4535-2020.pdf. Accessed 07 June 2021</w:t>
        </w:r>
      </w:hyperlink>
    </w:p>
    <w:p w14:paraId="5BE76661" w14:textId="77777777" w:rsidR="0052655A" w:rsidRPr="0052655A" w:rsidRDefault="0052655A" w:rsidP="0052655A">
      <w:pPr>
        <w:pStyle w:val="ListParagraph"/>
        <w:spacing w:line="240" w:lineRule="auto"/>
        <w:ind w:leftChars="0" w:left="284"/>
        <w:contextualSpacing/>
        <w:jc w:val="left"/>
        <w:rPr>
          <w:rFonts w:ascii="Times New Roman" w:hAnsi="Times New Roman" w:cs="Times New Roman"/>
          <w:sz w:val="16"/>
          <w:szCs w:val="18"/>
        </w:rPr>
      </w:pPr>
    </w:p>
    <w:sectPr w:rsidR="0052655A" w:rsidRPr="0052655A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0E04" w14:textId="77777777" w:rsidR="007C1169" w:rsidRDefault="007C1169" w:rsidP="00DF2836">
      <w:pPr>
        <w:spacing w:after="0" w:line="240" w:lineRule="auto"/>
      </w:pPr>
      <w:r>
        <w:separator/>
      </w:r>
    </w:p>
  </w:endnote>
  <w:endnote w:type="continuationSeparator" w:id="0">
    <w:p w14:paraId="04FA0069" w14:textId="77777777" w:rsidR="007C1169" w:rsidRDefault="007C1169" w:rsidP="00DF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B7CB" w14:textId="77777777" w:rsidR="007C1169" w:rsidRDefault="007C1169" w:rsidP="00DF2836">
      <w:pPr>
        <w:spacing w:after="0" w:line="240" w:lineRule="auto"/>
      </w:pPr>
      <w:r>
        <w:separator/>
      </w:r>
    </w:p>
  </w:footnote>
  <w:footnote w:type="continuationSeparator" w:id="0">
    <w:p w14:paraId="2CDEC9BA" w14:textId="77777777" w:rsidR="007C1169" w:rsidRDefault="007C1169" w:rsidP="00DF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0ECD" w14:textId="287E0DD8" w:rsidR="00DF2836" w:rsidRDefault="00DF2836" w:rsidP="00DF2836">
    <w:pPr>
      <w:pStyle w:val="Header"/>
      <w:spacing w:line="240" w:lineRule="auto"/>
      <w:contextualSpacing/>
      <w:rPr>
        <w:rFonts w:eastAsia="바탕"/>
      </w:rPr>
    </w:pPr>
    <w:proofErr w:type="spellStart"/>
    <w:r>
      <w:rPr>
        <w:rFonts w:eastAsia="바탕"/>
      </w:rPr>
      <w:t>ifip</w:t>
    </w:r>
    <w:proofErr w:type="spellEnd"/>
    <w:r w:rsidRPr="00DF2836">
      <w:rPr>
        <w:rFonts w:eastAsia="바탕"/>
      </w:rPr>
      <w:t xml:space="preserve"> International Conference</w:t>
    </w:r>
    <w:r w:rsidRPr="00B4583C">
      <w:rPr>
        <w:rFonts w:cstheme="minorHAnsi"/>
        <w:noProof/>
      </w:rPr>
      <w:drawing>
        <wp:anchor distT="0" distB="0" distL="0" distR="0" simplePos="0" relativeHeight="251659264" behindDoc="0" locked="0" layoutInCell="1" allowOverlap="1" wp14:anchorId="51E701B5" wp14:editId="17E25CEE">
          <wp:simplePos x="0" y="0"/>
          <wp:positionH relativeFrom="page">
            <wp:posOffset>6226628</wp:posOffset>
          </wp:positionH>
          <wp:positionV relativeFrom="paragraph">
            <wp:posOffset>-475162</wp:posOffset>
          </wp:positionV>
          <wp:extent cx="1248969" cy="592173"/>
          <wp:effectExtent l="0" t="0" r="8890" b="0"/>
          <wp:wrapNone/>
          <wp:docPr id="2" name="image5.jpeg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5.jpeg" descr="Ico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8969" cy="592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바탕"/>
      </w:rPr>
      <w:t xml:space="preserve"> </w:t>
    </w:r>
    <w:r>
      <w:rPr>
        <w:rFonts w:eastAsia="바탕" w:hint="eastAsia"/>
      </w:rPr>
      <w:t>A</w:t>
    </w:r>
    <w:r>
      <w:rPr>
        <w:rFonts w:eastAsia="바탕"/>
      </w:rPr>
      <w:t>PMS 2022</w:t>
    </w:r>
  </w:p>
  <w:p w14:paraId="72E9459E" w14:textId="03563313" w:rsidR="00DF2836" w:rsidRPr="00DF2836" w:rsidRDefault="00DF2836" w:rsidP="00DF2836">
    <w:pPr>
      <w:pStyle w:val="Header"/>
      <w:spacing w:line="240" w:lineRule="auto"/>
      <w:contextualSpacing/>
      <w:rPr>
        <w:rFonts w:eastAsia="바탕"/>
      </w:rPr>
    </w:pPr>
    <w:r w:rsidRPr="00DF2836">
      <w:rPr>
        <w:rFonts w:eastAsia="바탕"/>
      </w:rPr>
      <w:t>September 25 - 29, 2022, Gyeongju, Korea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E571D"/>
    <w:multiLevelType w:val="hybridMultilevel"/>
    <w:tmpl w:val="B4CEC13A"/>
    <w:lvl w:ilvl="0" w:tplc="3962AE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C657B21"/>
    <w:multiLevelType w:val="hybridMultilevel"/>
    <w:tmpl w:val="DBD0403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21"/>
    <w:rsid w:val="0000302E"/>
    <w:rsid w:val="00037B9C"/>
    <w:rsid w:val="00062972"/>
    <w:rsid w:val="000D5345"/>
    <w:rsid w:val="00135185"/>
    <w:rsid w:val="002702A4"/>
    <w:rsid w:val="002E644E"/>
    <w:rsid w:val="00357D08"/>
    <w:rsid w:val="00383D20"/>
    <w:rsid w:val="003D4370"/>
    <w:rsid w:val="003F7AA5"/>
    <w:rsid w:val="004160FE"/>
    <w:rsid w:val="004A2715"/>
    <w:rsid w:val="004A4FF3"/>
    <w:rsid w:val="004B1B47"/>
    <w:rsid w:val="004E6921"/>
    <w:rsid w:val="00523825"/>
    <w:rsid w:val="0052655A"/>
    <w:rsid w:val="00545F4D"/>
    <w:rsid w:val="00562F04"/>
    <w:rsid w:val="00570227"/>
    <w:rsid w:val="00702C63"/>
    <w:rsid w:val="00787336"/>
    <w:rsid w:val="007A4074"/>
    <w:rsid w:val="007B26C8"/>
    <w:rsid w:val="007C1169"/>
    <w:rsid w:val="007D3526"/>
    <w:rsid w:val="007D7F87"/>
    <w:rsid w:val="008616E8"/>
    <w:rsid w:val="00866899"/>
    <w:rsid w:val="008C74EE"/>
    <w:rsid w:val="00955773"/>
    <w:rsid w:val="00A22475"/>
    <w:rsid w:val="00B40F21"/>
    <w:rsid w:val="00C55A71"/>
    <w:rsid w:val="00D06C6E"/>
    <w:rsid w:val="00D469CB"/>
    <w:rsid w:val="00D554C3"/>
    <w:rsid w:val="00DF2836"/>
    <w:rsid w:val="00E1640C"/>
    <w:rsid w:val="00EB785E"/>
    <w:rsid w:val="00ED128F"/>
    <w:rsid w:val="00ED2AE1"/>
    <w:rsid w:val="00F4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2F54"/>
  <w15:chartTrackingRefBased/>
  <w15:docId w15:val="{4CB0C948-DBF0-4FAB-AF1B-FE5ED61A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CB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F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1B47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F283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F2836"/>
  </w:style>
  <w:style w:type="paragraph" w:styleId="Footer">
    <w:name w:val="footer"/>
    <w:basedOn w:val="Normal"/>
    <w:link w:val="FooterChar"/>
    <w:uiPriority w:val="99"/>
    <w:unhideWhenUsed/>
    <w:rsid w:val="00DF283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F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*dy.kim@postech.ac.k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s.com/content/dam/SAS/support/en/sasglobal-forum-proceedings/2020/4535-2020.pdf.%20Accessed%2007%20June%2020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ms">
      <a:majorFont>
        <a:latin typeface="Times New Roman"/>
        <a:ea typeface="Cambria"/>
        <a:cs typeface=""/>
      </a:majorFont>
      <a:minorFont>
        <a:latin typeface="Times New Roman"/>
        <a:ea typeface="Cambria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 Young KIM</dc:creator>
  <cp:keywords/>
  <dc:description/>
  <cp:lastModifiedBy>Duck Young KIM</cp:lastModifiedBy>
  <cp:revision>28</cp:revision>
  <dcterms:created xsi:type="dcterms:W3CDTF">2022-02-03T04:17:00Z</dcterms:created>
  <dcterms:modified xsi:type="dcterms:W3CDTF">2022-02-04T02:33:00Z</dcterms:modified>
</cp:coreProperties>
</file>